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9402F">
      <w:pPr>
        <w:pStyle w:val="4"/>
        <w:ind w:left="0" w:leftChars="0" w:firstLine="0" w:firstLineChars="0"/>
        <w:jc w:val="both"/>
        <w:rPr>
          <w:rFonts w:hint="eastAsia" w:ascii="楷体" w:hAnsi="楷体" w:eastAsia="楷体" w:cs="楷体"/>
          <w:b/>
          <w:bCs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fldChar w:fldCharType="begin"/>
      </w:r>
      <w:r>
        <w:instrText xml:space="preserve"> INCLUDEPICTURE "A:\\图形4.jpg" \* MERGEFORMAT </w:instrText>
      </w:r>
      <w:r>
        <w:fldChar w:fldCharType="separate"/>
      </w:r>
      <w:r>
        <w:rPr>
          <w:rFonts w:hint="eastAsia"/>
          <w:b/>
          <w:bCs/>
          <w:sz w:val="30"/>
        </w:rPr>
        <w:drawing>
          <wp:inline distT="0" distB="0" distL="114300" distR="114300">
            <wp:extent cx="632460" cy="173990"/>
            <wp:effectExtent l="0" t="0" r="1524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sz w:val="28"/>
          <w:szCs w:val="28"/>
        </w:rPr>
        <w:t>亚德客慈善项目</w:t>
      </w:r>
    </w:p>
    <w:p w14:paraId="6BBC6A63">
      <w:pPr>
        <w:pStyle w:val="4"/>
        <w:ind w:left="0" w:leftChars="0" w:firstLine="0" w:firstLineChars="0"/>
        <w:jc w:val="both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苏州大学“奋进远航”奖助金学生资助情况排摸表</w:t>
      </w:r>
    </w:p>
    <w:tbl>
      <w:tblPr>
        <w:tblStyle w:val="5"/>
        <w:tblW w:w="10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410"/>
        <w:gridCol w:w="1210"/>
        <w:gridCol w:w="138"/>
        <w:gridCol w:w="651"/>
        <w:gridCol w:w="256"/>
        <w:gridCol w:w="893"/>
        <w:gridCol w:w="93"/>
        <w:gridCol w:w="785"/>
        <w:gridCol w:w="750"/>
        <w:gridCol w:w="298"/>
        <w:gridCol w:w="192"/>
        <w:gridCol w:w="1358"/>
        <w:gridCol w:w="1711"/>
      </w:tblGrid>
      <w:tr w14:paraId="2520F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12" w:type="dxa"/>
            <w:vMerge w:val="restart"/>
            <w:noWrap w:val="0"/>
            <w:vAlign w:val="center"/>
          </w:tcPr>
          <w:p w14:paraId="27DC32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6CB7E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  <w:p w14:paraId="774DC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基本</w:t>
            </w:r>
          </w:p>
          <w:p w14:paraId="32E74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  <w:p w14:paraId="5930D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1410" w:type="dxa"/>
            <w:noWrap w:val="0"/>
            <w:vAlign w:val="center"/>
          </w:tcPr>
          <w:p w14:paraId="2460D95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99" w:type="dxa"/>
            <w:gridSpan w:val="3"/>
            <w:noWrap w:val="0"/>
            <w:vAlign w:val="center"/>
          </w:tcPr>
          <w:p w14:paraId="1D162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49" w:type="dxa"/>
            <w:gridSpan w:val="2"/>
            <w:noWrap w:val="0"/>
            <w:vAlign w:val="center"/>
          </w:tcPr>
          <w:p w14:paraId="34A07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78" w:type="dxa"/>
            <w:gridSpan w:val="2"/>
            <w:noWrap w:val="0"/>
            <w:vAlign w:val="center"/>
          </w:tcPr>
          <w:p w14:paraId="73F0F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40" w:type="dxa"/>
            <w:gridSpan w:val="3"/>
            <w:noWrap w:val="0"/>
            <w:vAlign w:val="center"/>
          </w:tcPr>
          <w:p w14:paraId="52929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069" w:type="dxa"/>
            <w:gridSpan w:val="2"/>
            <w:noWrap w:val="0"/>
            <w:vAlign w:val="center"/>
          </w:tcPr>
          <w:p w14:paraId="0267F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6492A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6E68F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22D02E9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家庭地址</w:t>
            </w:r>
          </w:p>
        </w:tc>
        <w:tc>
          <w:tcPr>
            <w:tcW w:w="8335" w:type="dxa"/>
            <w:gridSpan w:val="12"/>
            <w:noWrap w:val="0"/>
            <w:vAlign w:val="center"/>
          </w:tcPr>
          <w:p w14:paraId="707A1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7394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37AFF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386C04C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学校/单位</w:t>
            </w:r>
          </w:p>
        </w:tc>
        <w:tc>
          <w:tcPr>
            <w:tcW w:w="8335" w:type="dxa"/>
            <w:gridSpan w:val="12"/>
            <w:noWrap w:val="0"/>
            <w:vAlign w:val="center"/>
          </w:tcPr>
          <w:p w14:paraId="334B7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7602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33FFF4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5CAB58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困难状况</w:t>
            </w:r>
          </w:p>
        </w:tc>
        <w:tc>
          <w:tcPr>
            <w:tcW w:w="8335" w:type="dxa"/>
            <w:gridSpan w:val="12"/>
            <w:noWrap w:val="0"/>
            <w:vAlign w:val="center"/>
          </w:tcPr>
          <w:p w14:paraId="1B871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□低保户  □低保边缘户  □支出型困难家庭  □困境儿童  </w:t>
            </w: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</w:rPr>
              <w:t>特困人员</w:t>
            </w:r>
          </w:p>
        </w:tc>
      </w:tr>
      <w:tr w14:paraId="17A0E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45647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5AD106C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8335" w:type="dxa"/>
            <w:gridSpan w:val="12"/>
            <w:noWrap w:val="0"/>
            <w:vAlign w:val="center"/>
          </w:tcPr>
          <w:p w14:paraId="0BB29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260E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12" w:type="dxa"/>
            <w:vMerge w:val="restart"/>
            <w:noWrap w:val="0"/>
            <w:vAlign w:val="center"/>
          </w:tcPr>
          <w:p w14:paraId="6AE96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40F68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  <w:p w14:paraId="50DF2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概况</w:t>
            </w:r>
          </w:p>
          <w:p w14:paraId="227FE3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  <w:p w14:paraId="0BBD95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restart"/>
            <w:noWrap w:val="0"/>
            <w:vAlign w:val="center"/>
          </w:tcPr>
          <w:p w14:paraId="4654F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家庭成员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 w14:paraId="25BF7BB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907" w:type="dxa"/>
            <w:gridSpan w:val="2"/>
            <w:noWrap w:val="0"/>
            <w:vAlign w:val="center"/>
          </w:tcPr>
          <w:p w14:paraId="35050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986" w:type="dxa"/>
            <w:gridSpan w:val="2"/>
            <w:noWrap w:val="0"/>
            <w:vAlign w:val="center"/>
          </w:tcPr>
          <w:p w14:paraId="3EEA23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1833" w:type="dxa"/>
            <w:gridSpan w:val="3"/>
            <w:noWrap w:val="0"/>
            <w:vAlign w:val="center"/>
          </w:tcPr>
          <w:p w14:paraId="2D6D8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职业/单位</w:t>
            </w:r>
          </w:p>
        </w:tc>
        <w:tc>
          <w:tcPr>
            <w:tcW w:w="1550" w:type="dxa"/>
            <w:gridSpan w:val="2"/>
            <w:noWrap w:val="0"/>
            <w:vAlign w:val="center"/>
          </w:tcPr>
          <w:p w14:paraId="6F2CE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收入状况</w:t>
            </w:r>
          </w:p>
        </w:tc>
        <w:tc>
          <w:tcPr>
            <w:tcW w:w="1711" w:type="dxa"/>
            <w:noWrap w:val="0"/>
            <w:vAlign w:val="center"/>
          </w:tcPr>
          <w:p w14:paraId="68F74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</w:tr>
      <w:tr w14:paraId="31D8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3872A1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0817B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50E7C6B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550D41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7B1564B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/>
                <w:color w:val="000000"/>
                <w:kern w:val="2"/>
                <w:sz w:val="22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16A21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7E775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004A37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4C0B6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252E33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70FBA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0715E8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00626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23510F9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/>
                <w:color w:val="000000"/>
                <w:kern w:val="2"/>
                <w:sz w:val="22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489AAA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4243A636">
            <w:pPr>
              <w:keepNext w:val="0"/>
              <w:keepLines w:val="0"/>
              <w:suppressLineNumbers w:val="0"/>
              <w:spacing w:before="0" w:beforeAutospacing="0" w:after="0" w:afterAutospacing="0"/>
              <w:ind w:left="250" w:right="0" w:hanging="249" w:hangingChars="104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5922CA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5111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746A4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5DC409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0A87D3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564D2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67DBE8A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67F9A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1BC6FE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51F48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01396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0D31C9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5A14E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53224A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3B091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5D922D9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/>
                <w:color w:val="000000"/>
                <w:kern w:val="2"/>
                <w:sz w:val="22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34C328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1B1C6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0191E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2111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513B43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59FA4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34813F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44129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6F3A156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7604F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33FFF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42E91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4618B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25EFC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3745B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08923C6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79357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5B40EEC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Arial" w:hAnsi="Arial" w:eastAsia="宋体"/>
                <w:color w:val="000000"/>
                <w:kern w:val="2"/>
                <w:sz w:val="10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4A5725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3F2D6A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07D862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7941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339B9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restart"/>
            <w:noWrap w:val="0"/>
            <w:vAlign w:val="center"/>
          </w:tcPr>
          <w:p w14:paraId="3104F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亲属成员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 w14:paraId="73AAF21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1C726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07D4DF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宋体" w:hAnsi="宋体" w:eastAsia="宋体"/>
                <w:color w:val="000000"/>
                <w:kern w:val="2"/>
                <w:sz w:val="22"/>
                <w:szCs w:val="11"/>
                <w:lang w:val="en-US" w:eastAsia="zh-CN" w:bidi="ar-SA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76DC74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4254A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2E4F0A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1A026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03EB6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313BB4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 w14:paraId="7BFEB5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7" w:type="dxa"/>
            <w:gridSpan w:val="2"/>
            <w:noWrap w:val="0"/>
            <w:vAlign w:val="center"/>
          </w:tcPr>
          <w:p w14:paraId="202F3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86" w:type="dxa"/>
            <w:gridSpan w:val="2"/>
            <w:noWrap w:val="0"/>
            <w:vAlign w:val="center"/>
          </w:tcPr>
          <w:p w14:paraId="3BB663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0C838E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0" w:type="dxa"/>
            <w:gridSpan w:val="2"/>
            <w:noWrap w:val="0"/>
            <w:vAlign w:val="center"/>
          </w:tcPr>
          <w:p w14:paraId="43943D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1115E6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3BE0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4BA35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496791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人均年收入</w:t>
            </w:r>
          </w:p>
        </w:tc>
        <w:tc>
          <w:tcPr>
            <w:tcW w:w="3241" w:type="dxa"/>
            <w:gridSpan w:val="6"/>
            <w:noWrap w:val="0"/>
            <w:vAlign w:val="center"/>
          </w:tcPr>
          <w:p w14:paraId="20E22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33" w:type="dxa"/>
            <w:gridSpan w:val="3"/>
            <w:noWrap w:val="0"/>
            <w:vAlign w:val="center"/>
          </w:tcPr>
          <w:p w14:paraId="0CD785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收入来源</w:t>
            </w:r>
          </w:p>
        </w:tc>
        <w:tc>
          <w:tcPr>
            <w:tcW w:w="3261" w:type="dxa"/>
            <w:gridSpan w:val="3"/>
            <w:noWrap w:val="0"/>
            <w:vAlign w:val="center"/>
          </w:tcPr>
          <w:p w14:paraId="0F9F6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3B589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812" w:type="dxa"/>
            <w:vMerge w:val="continue"/>
            <w:noWrap w:val="0"/>
            <w:vAlign w:val="center"/>
          </w:tcPr>
          <w:p w14:paraId="64F55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643CC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家庭现状</w:t>
            </w:r>
          </w:p>
          <w:p w14:paraId="53CAD4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概述</w:t>
            </w:r>
          </w:p>
        </w:tc>
        <w:tc>
          <w:tcPr>
            <w:tcW w:w="8335" w:type="dxa"/>
            <w:gridSpan w:val="12"/>
            <w:noWrap w:val="0"/>
            <w:vAlign w:val="center"/>
          </w:tcPr>
          <w:p w14:paraId="49BA5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</w:tr>
      <w:tr w14:paraId="7660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3432" w:type="dxa"/>
            <w:gridSpan w:val="3"/>
            <w:noWrap w:val="0"/>
            <w:vAlign w:val="center"/>
          </w:tcPr>
          <w:p w14:paraId="3052B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拟资助项目类别及金额</w:t>
            </w:r>
          </w:p>
        </w:tc>
        <w:tc>
          <w:tcPr>
            <w:tcW w:w="7125" w:type="dxa"/>
            <w:gridSpan w:val="11"/>
            <w:noWrap w:val="0"/>
            <w:vAlign w:val="center"/>
          </w:tcPr>
          <w:p w14:paraId="3938B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资助项目类别   </w:t>
            </w: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rFonts w:hint="eastAsia"/>
                <w:sz w:val="24"/>
              </w:rPr>
              <w:t xml:space="preserve">助学   </w:t>
            </w: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rFonts w:hint="eastAsia"/>
                <w:sz w:val="24"/>
              </w:rPr>
              <w:t>助困  □助残  □其他</w:t>
            </w:r>
          </w:p>
          <w:p w14:paraId="1F3802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拟资助金额：</w:t>
            </w:r>
            <w:r>
              <w:rPr>
                <w:rFonts w:hint="eastAsia"/>
                <w:sz w:val="24"/>
                <w:lang w:val="en-US" w:eastAsia="zh-CN"/>
              </w:rPr>
              <w:t>10000元</w:t>
            </w:r>
            <w:bookmarkStart w:id="0" w:name="_GoBack"/>
            <w:bookmarkEnd w:id="0"/>
          </w:p>
        </w:tc>
      </w:tr>
      <w:tr w14:paraId="29D7E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432" w:type="dxa"/>
            <w:gridSpan w:val="3"/>
            <w:vMerge w:val="restart"/>
            <w:noWrap w:val="0"/>
            <w:vAlign w:val="top"/>
          </w:tcPr>
          <w:p w14:paraId="20B882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辅导员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班主任</w:t>
            </w:r>
            <w:r>
              <w:rPr>
                <w:rFonts w:hint="eastAsia"/>
                <w:sz w:val="24"/>
              </w:rPr>
              <w:t>）意见：</w:t>
            </w:r>
          </w:p>
          <w:p w14:paraId="29E07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  <w:p w14:paraId="45C1E9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</w:p>
          <w:p w14:paraId="79067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  <w:p w14:paraId="7CD4AB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680" w:firstLineChars="700"/>
              <w:rPr>
                <w:rFonts w:hint="eastAsia"/>
                <w:sz w:val="24"/>
              </w:rPr>
            </w:pPr>
          </w:p>
          <w:p w14:paraId="13F69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年    月   日</w:t>
            </w:r>
          </w:p>
        </w:tc>
        <w:tc>
          <w:tcPr>
            <w:tcW w:w="3566" w:type="dxa"/>
            <w:gridSpan w:val="7"/>
            <w:vMerge w:val="restart"/>
            <w:noWrap w:val="0"/>
            <w:vAlign w:val="top"/>
          </w:tcPr>
          <w:p w14:paraId="227417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部</w:t>
            </w:r>
            <w:r>
              <w:rPr>
                <w:rFonts w:hint="eastAsia"/>
                <w:sz w:val="24"/>
              </w:rPr>
              <w:t>）意见：</w:t>
            </w:r>
          </w:p>
          <w:p w14:paraId="45DE7B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  <w:p w14:paraId="606EDD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</w:p>
          <w:p w14:paraId="6C90E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  <w:p w14:paraId="64186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040" w:firstLineChars="8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30EA8EAC">
            <w:pPr>
              <w:keepNext w:val="0"/>
              <w:keepLines w:val="0"/>
              <w:suppressLineNumbers w:val="0"/>
              <w:spacing w:before="0" w:beforeAutospacing="0" w:after="0" w:afterAutospacing="0"/>
              <w:ind w:left="30" w:leftChars="-101" w:right="0" w:hanging="242" w:hangingChars="101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</w:t>
            </w:r>
          </w:p>
          <w:p w14:paraId="62288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440" w:firstLineChars="6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年   月    日</w:t>
            </w:r>
          </w:p>
        </w:tc>
        <w:tc>
          <w:tcPr>
            <w:tcW w:w="3559" w:type="dxa"/>
            <w:gridSpan w:val="4"/>
            <w:vMerge w:val="restart"/>
            <w:noWrap w:val="0"/>
            <w:vAlign w:val="top"/>
          </w:tcPr>
          <w:p w14:paraId="2854D3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学校</w:t>
            </w:r>
            <w:r>
              <w:rPr>
                <w:rFonts w:hint="eastAsia"/>
                <w:sz w:val="24"/>
              </w:rPr>
              <w:t>意见：</w:t>
            </w:r>
          </w:p>
          <w:p w14:paraId="06E9D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  <w:p w14:paraId="5E412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</w:t>
            </w:r>
          </w:p>
          <w:p w14:paraId="262D2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60" w:firstLineChars="9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5FE56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  <w:p w14:paraId="5321A2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年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   日</w:t>
            </w:r>
          </w:p>
        </w:tc>
      </w:tr>
      <w:tr w14:paraId="4493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3432" w:type="dxa"/>
            <w:gridSpan w:val="3"/>
            <w:vMerge w:val="continue"/>
            <w:noWrap w:val="0"/>
            <w:vAlign w:val="top"/>
          </w:tcPr>
          <w:p w14:paraId="77B2C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</w:tc>
        <w:tc>
          <w:tcPr>
            <w:tcW w:w="3566" w:type="dxa"/>
            <w:gridSpan w:val="7"/>
            <w:vMerge w:val="continue"/>
            <w:noWrap w:val="0"/>
            <w:vAlign w:val="top"/>
          </w:tcPr>
          <w:p w14:paraId="75D39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</w:tc>
        <w:tc>
          <w:tcPr>
            <w:tcW w:w="3559" w:type="dxa"/>
            <w:gridSpan w:val="4"/>
            <w:vMerge w:val="continue"/>
            <w:noWrap w:val="0"/>
            <w:vAlign w:val="top"/>
          </w:tcPr>
          <w:p w14:paraId="6E97F0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 w:val="24"/>
              </w:rPr>
            </w:pPr>
          </w:p>
        </w:tc>
      </w:tr>
    </w:tbl>
    <w:p w14:paraId="22C2E574"/>
    <w:sectPr>
      <w:pgSz w:w="11906" w:h="16838"/>
      <w:pgMar w:top="1134" w:right="1644" w:bottom="85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4BFBBDD-2F96-4A0C-9F24-5A896198910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70397D5-936B-4E06-B600-F2ACDA743ED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FEEABC7-89ED-4F4D-8A5E-496708ACD49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8B9B032-6D0B-4B9D-9A62-84F3FF8414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40966"/>
    <w:rsid w:val="08405D1D"/>
    <w:rsid w:val="0D8670CB"/>
    <w:rsid w:val="19664D6E"/>
    <w:rsid w:val="295F1B08"/>
    <w:rsid w:val="2BD335BF"/>
    <w:rsid w:val="2CDB2E25"/>
    <w:rsid w:val="2FC21FB3"/>
    <w:rsid w:val="38AC7D3F"/>
    <w:rsid w:val="3D0719EB"/>
    <w:rsid w:val="3EA40966"/>
    <w:rsid w:val="4AE50A49"/>
    <w:rsid w:val="5C2C64D8"/>
    <w:rsid w:val="6051122F"/>
    <w:rsid w:val="68B972A2"/>
    <w:rsid w:val="6BEB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219</Characters>
  <Lines>0</Lines>
  <Paragraphs>0</Paragraphs>
  <TotalTime>8</TotalTime>
  <ScaleCrop>false</ScaleCrop>
  <LinksUpToDate>false</LinksUpToDate>
  <CharactersWithSpaces>355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2025-01-09T05:09:00Z</dcterms:created>
  <dc:creator>NYBJB0232</dc:creator>
  <cp:lastModifiedBy>雯</cp:lastModifiedBy>
  <dcterms:modified xsi:type="dcterms:W3CDTF">2026-11-04T07:12:53Z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eyJoZGlkIjoiZWNhYTBlMjM1MjgzZDU3NDA2MDA1OTFkNjI5NzNmNzgiLCJ1c2VySWQiOiI1NTUyMDUzMTAifQ==</vt:lpwstr>
  </property>
  <property fmtid="{D5CDD505-2E9C-101B-9397-08002B2CF9AE}" pid="4" name="ICV">
    <vt:lpwstr>42E6658A05CD4399A2BBE6400B5DCE33_12</vt:lpwstr>
  </property>
</Properties>
</file>