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702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sz w:val="36"/>
          <w:szCs w:val="36"/>
        </w:rPr>
        <w:t>年本科生国家奖学金评审工作报告</w:t>
      </w:r>
    </w:p>
    <w:p w14:paraId="201AF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根据《苏州大学本科生国家奖学金评审办法》（苏大学〔2026〕43号）及学校关于本年度本科生国家奖学金评审工作通知要求，XX学院（部）有序开展本科生国家奖学金评审工作，现将评审情况报告如下：</w:t>
      </w:r>
    </w:p>
    <w:p w14:paraId="53C4BC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bCs/>
          <w:kern w:val="2"/>
          <w:sz w:val="32"/>
          <w:szCs w:val="32"/>
          <w:lang w:val="en-US" w:eastAsia="zh-CN" w:bidi="ar-SA"/>
        </w:rPr>
        <w:t>一、评审依据：</w:t>
      </w: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按照XXX文件开展评审。</w:t>
      </w:r>
    </w:p>
    <w:p w14:paraId="5737D50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二、评审概况：我院（部）符合申请条件参评学生X人，下达国家奖学金名额X名。</w:t>
      </w:r>
    </w:p>
    <w:p w14:paraId="4CA54A9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三、评审程序：经学生个人申请、学院评审委员会初审，确定拟推荐人选X名；按要求完成不少于3个工作日院级公示，公示日期X月X日-X月X日。</w:t>
      </w:r>
    </w:p>
    <w:p w14:paraId="6C26E4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四、评审结果：拟推荐XXX等X名同学参评校级国家奖学金，评审程序合规，无安全稳定风险、公示期无异议，</w:t>
      </w:r>
      <w:bookmarkStart w:id="0" w:name="_GoBack"/>
      <w:bookmarkEnd w:id="0"/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材料完整，现予以上报。</w:t>
      </w:r>
    </w:p>
    <w:p w14:paraId="3A7D2C5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</w:p>
    <w:p w14:paraId="6AA7CE5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附件：1.学院（部）奖助学金评审委员会名单</w:t>
      </w:r>
    </w:p>
    <w:p w14:paraId="2F87CE2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960" w:firstLineChars="300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2.学院（部）国奖拟推荐学生相关材料</w:t>
      </w:r>
    </w:p>
    <w:p w14:paraId="610B3BD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</w:p>
    <w:p w14:paraId="0BAAFD5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XX学院（部）（盖章）</w:t>
      </w:r>
    </w:p>
    <w:p w14:paraId="1D508E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"/>
          <w:kern w:val="2"/>
          <w:sz w:val="32"/>
          <w:szCs w:val="32"/>
          <w:lang w:val="en-US" w:eastAsia="zh-CN" w:bidi="ar-SA"/>
        </w:rPr>
        <w:t>2026年XX月XX日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BFFD8B98-980F-48C8-B895-A8B881604A7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4856CDF-34DC-4CF4-B035-3AB86BE948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A5C94"/>
    <w:rsid w:val="013A64EC"/>
    <w:rsid w:val="1A2D261E"/>
    <w:rsid w:val="245A5C94"/>
    <w:rsid w:val="37B81B43"/>
    <w:rsid w:val="7466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350</Characters>
  <Lines>0</Lines>
  <Paragraphs>0</Paragraphs>
  <TotalTime>1</TotalTime>
  <ScaleCrop>false</ScaleCrop>
  <LinksUpToDate>false</LinksUpToDate>
  <CharactersWithSpaces>350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2026-09-11T08:49:00Z</dcterms:created>
  <dc:creator>雯</dc:creator>
  <cp:lastModifiedBy>雯</cp:lastModifiedBy>
  <dcterms:modified xsi:type="dcterms:W3CDTF">2026-09-11T10:40:03Z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469C1350B55943BFB44BCD9845BC61EE_11</vt:lpwstr>
  </property>
  <property fmtid="{D5CDD505-2E9C-101B-9397-08002B2CF9AE}" pid="4" name="KSOTemplateDocerSaveRecord">
    <vt:lpwstr>eyJoZGlkIjoiOTk4NzRlNmZjOWE1ZDY1OGNjNDRmNzNjZDE5OTFkZDUiLCJ1c2VySWQiOiI1NTUyMDUzMTAifQ==</vt:lpwstr>
  </property>
</Properties>
</file>