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2F4C" w:rsidRPr="00D52F4C" w:rsidRDefault="00D52F4C" w:rsidP="00D52F4C">
      <w:pPr>
        <w:jc w:val="center"/>
        <w:rPr>
          <w:rFonts w:ascii="Calibri" w:eastAsia="宋体" w:hAnsi="Calibri" w:cs="Times New Roman"/>
          <w:b/>
          <w:sz w:val="32"/>
          <w:szCs w:val="32"/>
        </w:rPr>
      </w:pPr>
      <w:r w:rsidRPr="00D52F4C">
        <w:rPr>
          <w:rFonts w:ascii="Calibri" w:eastAsia="宋体" w:hAnsi="Calibri" w:cs="Times New Roman" w:hint="eastAsia"/>
          <w:b/>
          <w:sz w:val="32"/>
          <w:szCs w:val="32"/>
        </w:rPr>
        <w:t>推荐</w:t>
      </w:r>
      <w:proofErr w:type="gramStart"/>
      <w:r w:rsidRPr="00D52F4C">
        <w:rPr>
          <w:rFonts w:ascii="Calibri" w:eastAsia="宋体" w:hAnsi="Calibri" w:cs="Times New Roman" w:hint="eastAsia"/>
          <w:b/>
          <w:sz w:val="32"/>
          <w:szCs w:val="32"/>
        </w:rPr>
        <w:t>人选事迹</w:t>
      </w:r>
      <w:proofErr w:type="gramEnd"/>
      <w:r w:rsidRPr="00D52F4C">
        <w:rPr>
          <w:rFonts w:ascii="Calibri" w:eastAsia="宋体" w:hAnsi="Calibri" w:cs="Times New Roman" w:hint="eastAsia"/>
          <w:b/>
          <w:sz w:val="32"/>
          <w:szCs w:val="32"/>
        </w:rPr>
        <w:t>简介</w:t>
      </w:r>
    </w:p>
    <w:p w:rsidR="00EA732E" w:rsidRPr="00EA732E" w:rsidRDefault="00EA732E" w:rsidP="00EA732E">
      <w:pPr>
        <w:spacing w:line="560" w:lineRule="exact"/>
        <w:ind w:firstLineChars="200" w:firstLine="640"/>
        <w:rPr>
          <w:rFonts w:ascii="仿宋" w:eastAsia="仿宋" w:hAnsi="仿宋" w:cs="Times New Roman"/>
          <w:sz w:val="32"/>
          <w:szCs w:val="20"/>
        </w:rPr>
      </w:pPr>
      <w:r>
        <w:rPr>
          <w:rFonts w:ascii="仿宋" w:eastAsia="仿宋" w:hAnsi="仿宋" w:hint="eastAsia"/>
          <w:sz w:val="32"/>
          <w:szCs w:val="32"/>
        </w:rPr>
        <w:t>王仕阳，男，汉族，1999</w:t>
      </w:r>
      <w:r>
        <w:rPr>
          <w:rFonts w:ascii="仿宋" w:eastAsia="仿宋" w:hAnsi="仿宋"/>
          <w:sz w:val="32"/>
          <w:szCs w:val="32"/>
        </w:rPr>
        <w:t>年</w:t>
      </w:r>
      <w:r>
        <w:rPr>
          <w:rFonts w:ascii="仿宋" w:eastAsia="仿宋" w:hAnsi="仿宋" w:hint="eastAsia"/>
          <w:sz w:val="32"/>
          <w:szCs w:val="32"/>
        </w:rPr>
        <w:t>11</w:t>
      </w:r>
      <w:r>
        <w:rPr>
          <w:rFonts w:ascii="仿宋" w:eastAsia="仿宋" w:hAnsi="仿宋"/>
          <w:sz w:val="32"/>
          <w:szCs w:val="32"/>
        </w:rPr>
        <w:t>月生，</w:t>
      </w:r>
      <w:r>
        <w:rPr>
          <w:rFonts w:ascii="仿宋" w:eastAsia="仿宋" w:hAnsi="仿宋" w:hint="eastAsia"/>
          <w:sz w:val="32"/>
          <w:szCs w:val="32"/>
        </w:rPr>
        <w:t>中共预备党员，苏州</w:t>
      </w:r>
      <w:r>
        <w:rPr>
          <w:rFonts w:ascii="仿宋" w:eastAsia="仿宋" w:hAnsi="仿宋"/>
          <w:sz w:val="32"/>
          <w:szCs w:val="32"/>
        </w:rPr>
        <w:t>大学</w:t>
      </w:r>
      <w:r>
        <w:rPr>
          <w:rFonts w:ascii="仿宋" w:eastAsia="仿宋" w:hAnsi="仿宋" w:hint="eastAsia"/>
          <w:sz w:val="32"/>
          <w:szCs w:val="32"/>
        </w:rPr>
        <w:t>王健法</w:t>
      </w:r>
      <w:r>
        <w:rPr>
          <w:rFonts w:ascii="仿宋" w:eastAsia="仿宋" w:hAnsi="仿宋"/>
          <w:sz w:val="32"/>
          <w:szCs w:val="32"/>
        </w:rPr>
        <w:t>学院</w:t>
      </w:r>
      <w:r>
        <w:rPr>
          <w:rFonts w:ascii="仿宋" w:eastAsia="仿宋" w:hAnsi="仿宋" w:hint="eastAsia"/>
          <w:sz w:val="32"/>
          <w:szCs w:val="32"/>
        </w:rPr>
        <w:t>法学</w:t>
      </w:r>
      <w:r>
        <w:rPr>
          <w:rFonts w:ascii="仿宋" w:eastAsia="仿宋" w:hAnsi="仿宋"/>
          <w:sz w:val="32"/>
          <w:szCs w:val="32"/>
        </w:rPr>
        <w:t>专业</w:t>
      </w:r>
      <w:r>
        <w:rPr>
          <w:rFonts w:ascii="仿宋" w:eastAsia="仿宋" w:hAnsi="仿宋" w:hint="eastAsia"/>
          <w:sz w:val="32"/>
          <w:szCs w:val="32"/>
        </w:rPr>
        <w:t>2018级本科生。曾获</w:t>
      </w:r>
      <w:r>
        <w:rPr>
          <w:rFonts w:ascii="仿宋" w:eastAsia="仿宋" w:hAnsi="仿宋" w:cs="Times New Roman" w:hint="eastAsia"/>
          <w:sz w:val="32"/>
          <w:szCs w:val="20"/>
        </w:rPr>
        <w:t>国家励志奖学金、中国“大学生自强之星”、江苏省第四届“南仲紫金杯”模拟仲裁</w:t>
      </w:r>
      <w:proofErr w:type="gramStart"/>
      <w:r>
        <w:rPr>
          <w:rFonts w:ascii="仿宋" w:eastAsia="仿宋" w:hAnsi="仿宋" w:cs="Times New Roman" w:hint="eastAsia"/>
          <w:sz w:val="32"/>
          <w:szCs w:val="20"/>
        </w:rPr>
        <w:t>庭大赛</w:t>
      </w:r>
      <w:proofErr w:type="gramEnd"/>
      <w:r>
        <w:rPr>
          <w:rFonts w:ascii="仿宋" w:eastAsia="仿宋" w:hAnsi="仿宋" w:cs="Times New Roman" w:hint="eastAsia"/>
          <w:sz w:val="32"/>
          <w:szCs w:val="20"/>
        </w:rPr>
        <w:t>优秀辩手奖、江苏省第一届“创能杯”节能减排社会实践与科技竞赛三等奖等荣誉。</w:t>
      </w:r>
    </w:p>
    <w:p w:rsidR="009D7EC6" w:rsidRDefault="00EA732E" w:rsidP="00BD65DE">
      <w:pPr>
        <w:spacing w:line="560" w:lineRule="exact"/>
        <w:ind w:firstLineChars="200" w:firstLine="640"/>
        <w:rPr>
          <w:rFonts w:ascii="仿宋" w:eastAsia="仿宋" w:hAnsi="仿宋"/>
          <w:sz w:val="32"/>
          <w:szCs w:val="32"/>
        </w:rPr>
      </w:pPr>
      <w:r>
        <w:rPr>
          <w:rFonts w:ascii="仿宋" w:eastAsia="仿宋" w:hAnsi="仿宋" w:hint="eastAsia"/>
          <w:sz w:val="32"/>
          <w:szCs w:val="32"/>
        </w:rPr>
        <w:t>王仕阳</w:t>
      </w:r>
      <w:r w:rsidRPr="00EA732E">
        <w:rPr>
          <w:rFonts w:ascii="仿宋" w:eastAsia="仿宋" w:hAnsi="仿宋" w:hint="eastAsia"/>
          <w:sz w:val="32"/>
          <w:szCs w:val="32"/>
        </w:rPr>
        <w:t>自幼患有格林巴利综合征，从记事起就和轮椅为伴</w:t>
      </w:r>
      <w:r>
        <w:rPr>
          <w:rFonts w:ascii="仿宋" w:eastAsia="仿宋" w:hAnsi="仿宋" w:hint="eastAsia"/>
          <w:sz w:val="32"/>
          <w:szCs w:val="32"/>
        </w:rPr>
        <w:t>。作为一名重度肢体残疾人，王仕阳并没有怨天尤人，反而在大学生活中凭借顽强的毅力</w:t>
      </w:r>
      <w:proofErr w:type="gramStart"/>
      <w:r>
        <w:rPr>
          <w:rFonts w:ascii="仿宋" w:eastAsia="仿宋" w:hAnsi="仿宋" w:hint="eastAsia"/>
          <w:sz w:val="32"/>
          <w:szCs w:val="32"/>
        </w:rPr>
        <w:t>挑战着</w:t>
      </w:r>
      <w:proofErr w:type="gramEnd"/>
      <w:r>
        <w:rPr>
          <w:rFonts w:ascii="仿宋" w:eastAsia="仿宋" w:hAnsi="仿宋" w:hint="eastAsia"/>
          <w:sz w:val="32"/>
          <w:szCs w:val="32"/>
        </w:rPr>
        <w:t>一个又一个的不可能。</w:t>
      </w:r>
      <w:r w:rsidR="00BD65DE">
        <w:rPr>
          <w:rFonts w:ascii="仿宋" w:eastAsia="仿宋" w:hAnsi="仿宋" w:hint="eastAsia"/>
          <w:sz w:val="32"/>
          <w:szCs w:val="32"/>
        </w:rPr>
        <w:t>入学以来，</w:t>
      </w:r>
      <w:r>
        <w:rPr>
          <w:rFonts w:ascii="仿宋" w:eastAsia="仿宋" w:hAnsi="仿宋" w:hint="eastAsia"/>
          <w:sz w:val="32"/>
          <w:szCs w:val="32"/>
        </w:rPr>
        <w:t>王仕阳克服困难</w:t>
      </w:r>
      <w:r w:rsidR="00BD65DE">
        <w:rPr>
          <w:rFonts w:ascii="仿宋" w:eastAsia="仿宋" w:hAnsi="仿宋" w:hint="eastAsia"/>
          <w:sz w:val="32"/>
          <w:szCs w:val="32"/>
        </w:rPr>
        <w:t>、</w:t>
      </w:r>
      <w:r>
        <w:rPr>
          <w:rFonts w:ascii="仿宋" w:eastAsia="仿宋" w:hAnsi="仿宋" w:hint="eastAsia"/>
          <w:sz w:val="32"/>
          <w:szCs w:val="32"/>
        </w:rPr>
        <w:t>勤奋学习，取得了多门专业课接近满分的成绩，并成功保</w:t>
      </w:r>
      <w:proofErr w:type="gramStart"/>
      <w:r>
        <w:rPr>
          <w:rFonts w:ascii="仿宋" w:eastAsia="仿宋" w:hAnsi="仿宋" w:hint="eastAsia"/>
          <w:sz w:val="32"/>
          <w:szCs w:val="32"/>
        </w:rPr>
        <w:t>研</w:t>
      </w:r>
      <w:proofErr w:type="gramEnd"/>
      <w:r>
        <w:rPr>
          <w:rFonts w:ascii="仿宋" w:eastAsia="仿宋" w:hAnsi="仿宋" w:hint="eastAsia"/>
          <w:sz w:val="32"/>
          <w:szCs w:val="32"/>
        </w:rPr>
        <w:t>至</w:t>
      </w:r>
      <w:r w:rsidR="00BD65DE">
        <w:rPr>
          <w:rFonts w:ascii="仿宋" w:eastAsia="仿宋" w:hAnsi="仿宋" w:hint="eastAsia"/>
          <w:sz w:val="32"/>
          <w:szCs w:val="32"/>
        </w:rPr>
        <w:t>苏州大学</w:t>
      </w:r>
      <w:r>
        <w:rPr>
          <w:rFonts w:ascii="仿宋" w:eastAsia="仿宋" w:hAnsi="仿宋" w:hint="eastAsia"/>
          <w:sz w:val="32"/>
          <w:szCs w:val="32"/>
        </w:rPr>
        <w:t>法学理论专业继续学习</w:t>
      </w:r>
      <w:r w:rsidR="00BD65DE">
        <w:rPr>
          <w:rFonts w:ascii="仿宋" w:eastAsia="仿宋" w:hAnsi="仿宋" w:hint="eastAsia"/>
          <w:sz w:val="32"/>
          <w:szCs w:val="32"/>
        </w:rPr>
        <w:t>，</w:t>
      </w:r>
      <w:r>
        <w:rPr>
          <w:rFonts w:ascii="仿宋" w:eastAsia="仿宋" w:hAnsi="仿宋" w:hint="eastAsia"/>
          <w:sz w:val="32"/>
          <w:szCs w:val="32"/>
        </w:rPr>
        <w:t>他的</w:t>
      </w:r>
      <w:r w:rsidR="00BD65DE">
        <w:rPr>
          <w:rFonts w:ascii="仿宋" w:eastAsia="仿宋" w:hAnsi="仿宋" w:hint="eastAsia"/>
          <w:sz w:val="32"/>
          <w:szCs w:val="32"/>
        </w:rPr>
        <w:t>勤勉</w:t>
      </w:r>
      <w:r>
        <w:rPr>
          <w:rFonts w:ascii="仿宋" w:eastAsia="仿宋" w:hAnsi="仿宋" w:hint="eastAsia"/>
          <w:sz w:val="32"/>
          <w:szCs w:val="32"/>
        </w:rPr>
        <w:t>事迹得到新华社、共青团</w:t>
      </w:r>
      <w:r w:rsidR="00BD65DE">
        <w:rPr>
          <w:rFonts w:ascii="仿宋" w:eastAsia="仿宋" w:hAnsi="仿宋" w:hint="eastAsia"/>
          <w:sz w:val="32"/>
          <w:szCs w:val="32"/>
        </w:rPr>
        <w:t>中央</w:t>
      </w:r>
      <w:r>
        <w:rPr>
          <w:rFonts w:ascii="仿宋" w:eastAsia="仿宋" w:hAnsi="仿宋" w:hint="eastAsia"/>
          <w:sz w:val="32"/>
          <w:szCs w:val="32"/>
        </w:rPr>
        <w:t>的宣传报道。</w:t>
      </w:r>
      <w:r w:rsidR="00BD65DE">
        <w:rPr>
          <w:rFonts w:ascii="仿宋" w:eastAsia="仿宋" w:hAnsi="仿宋" w:hint="eastAsia"/>
          <w:sz w:val="32"/>
          <w:szCs w:val="32"/>
        </w:rPr>
        <w:t>他不忘初心，热心公益，累计志愿服务时长超过200小时。疫情期间，主动报名担任社区防疫志愿者，用实际行动书写当代青年的责任与担当。</w:t>
      </w:r>
      <w:r>
        <w:rPr>
          <w:rFonts w:ascii="仿宋" w:eastAsia="仿宋" w:hAnsi="仿宋" w:hint="eastAsia"/>
          <w:sz w:val="32"/>
          <w:szCs w:val="32"/>
        </w:rPr>
        <w:t>他积极响应国家“七五普法”的号召，在寒暑假深入乡村基层进行普法宣传，多次前往乡镇司法所和农民工子弟学校普及正当防卫的相关法律知识，给不了解司法政策的弱势群体带去法律保护；</w:t>
      </w:r>
      <w:r w:rsidR="00BD65DE">
        <w:rPr>
          <w:rFonts w:ascii="仿宋" w:eastAsia="仿宋" w:hAnsi="仿宋" w:hint="eastAsia"/>
          <w:sz w:val="32"/>
          <w:szCs w:val="32"/>
        </w:rPr>
        <w:t>大三期间，</w:t>
      </w:r>
      <w:r>
        <w:rPr>
          <w:rFonts w:ascii="仿宋" w:eastAsia="仿宋" w:hAnsi="仿宋" w:hint="eastAsia"/>
          <w:sz w:val="32"/>
          <w:szCs w:val="32"/>
        </w:rPr>
        <w:t>他和团队成员先后走遍江苏省的四市五地，宣讲垃圾分类的政策法规。他是疫情期间的志愿者，也是行走乡村的普法人，是公益诉讼的先行者，也是自立自强的青年人。命运让他过早地接受考验，他也由此成长为了一个苦难打不倒的男子汉，在逆境中奋起，在艰辛中成长，哪怕前路坎坷，哪怕荆棘遍地，他都会一如既往地逐梦而行，向阳而生。</w:t>
      </w:r>
    </w:p>
    <w:p w:rsidR="00F8190C" w:rsidRPr="00F8190C" w:rsidRDefault="00F8190C" w:rsidP="00F8190C">
      <w:pPr>
        <w:spacing w:line="560" w:lineRule="exact"/>
        <w:ind w:firstLineChars="200" w:firstLine="640"/>
        <w:rPr>
          <w:rFonts w:ascii="仿宋" w:eastAsia="仿宋" w:hAnsi="仿宋"/>
          <w:sz w:val="32"/>
          <w:szCs w:val="32"/>
        </w:rPr>
      </w:pPr>
      <w:proofErr w:type="gramStart"/>
      <w:r w:rsidRPr="00F8190C">
        <w:rPr>
          <w:rFonts w:ascii="仿宋" w:eastAsia="仿宋" w:hAnsi="仿宋" w:hint="eastAsia"/>
          <w:sz w:val="32"/>
          <w:szCs w:val="32"/>
        </w:rPr>
        <w:lastRenderedPageBreak/>
        <w:t>蒋</w:t>
      </w:r>
      <w:proofErr w:type="gramEnd"/>
      <w:r w:rsidRPr="00F8190C">
        <w:rPr>
          <w:rFonts w:ascii="仿宋" w:eastAsia="仿宋" w:hAnsi="仿宋" w:hint="eastAsia"/>
          <w:sz w:val="32"/>
          <w:szCs w:val="32"/>
        </w:rPr>
        <w:t>闰蕾，女，中共党员，</w:t>
      </w:r>
      <w:r w:rsidRPr="00F8190C">
        <w:rPr>
          <w:rFonts w:ascii="仿宋" w:eastAsia="仿宋" w:hAnsi="仿宋"/>
          <w:sz w:val="32"/>
          <w:szCs w:val="32"/>
        </w:rPr>
        <w:t>1990年6月出生，考古学与博物馆学专业硕士。2014年参加工作至今。现任纺织与服装工程学院团委书记。先后担任纺织与服装工程学院2014级、2015级、2016级、2017级、2018级、2019级、2020级、2021级共计1139名研究生、26名留学生的辅导员。近三年曾荣获江苏省高校辅导员工作案例一等奖等省级奖励3项，苏州大学“兴育新”宣传思想政治工作奖等校院级奖励4项；主持省级课题2项、校级课题1项，发表研究论文3篇。</w:t>
      </w:r>
    </w:p>
    <w:p w:rsidR="00F8190C" w:rsidRPr="00F8190C" w:rsidRDefault="00F8190C" w:rsidP="00F8190C">
      <w:pPr>
        <w:spacing w:line="560" w:lineRule="exact"/>
        <w:ind w:firstLineChars="200" w:firstLine="640"/>
        <w:rPr>
          <w:rFonts w:ascii="仿宋" w:eastAsia="仿宋" w:hAnsi="仿宋" w:hint="eastAsia"/>
          <w:sz w:val="32"/>
          <w:szCs w:val="32"/>
        </w:rPr>
      </w:pPr>
      <w:r w:rsidRPr="00F8190C">
        <w:rPr>
          <w:rFonts w:ascii="仿宋" w:eastAsia="仿宋" w:hAnsi="仿宋" w:hint="eastAsia"/>
          <w:sz w:val="32"/>
          <w:szCs w:val="32"/>
        </w:rPr>
        <w:t>工作八年来，她坚持立德树人，融合</w:t>
      </w:r>
      <w:proofErr w:type="gramStart"/>
      <w:r w:rsidRPr="00F8190C">
        <w:rPr>
          <w:rFonts w:ascii="仿宋" w:eastAsia="仿宋" w:hAnsi="仿宋" w:hint="eastAsia"/>
          <w:sz w:val="32"/>
          <w:szCs w:val="32"/>
        </w:rPr>
        <w:t>凝炼</w:t>
      </w:r>
      <w:proofErr w:type="gramEnd"/>
      <w:r w:rsidRPr="00F8190C">
        <w:rPr>
          <w:rFonts w:ascii="仿宋" w:eastAsia="仿宋" w:hAnsi="仿宋" w:hint="eastAsia"/>
          <w:sz w:val="32"/>
          <w:szCs w:val="32"/>
        </w:rPr>
        <w:t>学院丝绸学科、丝绸文化所蕴含的</w:t>
      </w:r>
      <w:proofErr w:type="gramStart"/>
      <w:r w:rsidRPr="00F8190C">
        <w:rPr>
          <w:rFonts w:ascii="仿宋" w:eastAsia="仿宋" w:hAnsi="仿宋" w:hint="eastAsia"/>
          <w:sz w:val="32"/>
          <w:szCs w:val="32"/>
        </w:rPr>
        <w:t>丰富思政</w:t>
      </w:r>
      <w:proofErr w:type="gramEnd"/>
      <w:r w:rsidRPr="00F8190C">
        <w:rPr>
          <w:rFonts w:ascii="仿宋" w:eastAsia="仿宋" w:hAnsi="仿宋" w:hint="eastAsia"/>
          <w:sz w:val="32"/>
          <w:szCs w:val="32"/>
        </w:rPr>
        <w:t>元素，勾勒理想信念经线领航“润”心；结合新工科人才培养要求，紧密能力提升纬线全面“润”智；融合推进“一站式”学生社区综合管理模式，以有温度的精细化管理真诚“润”情。经纬交融，沁“润”成长，用心编织助力学生高质量发展的“逐梦网”。</w:t>
      </w:r>
      <w:bookmarkStart w:id="0" w:name="_GoBack"/>
      <w:bookmarkEnd w:id="0"/>
    </w:p>
    <w:sectPr w:rsidR="00F8190C" w:rsidRPr="00F819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436" w:rsidRDefault="00DB5436" w:rsidP="00EA732E">
      <w:r>
        <w:separator/>
      </w:r>
    </w:p>
  </w:endnote>
  <w:endnote w:type="continuationSeparator" w:id="0">
    <w:p w:rsidR="00DB5436" w:rsidRDefault="00DB5436" w:rsidP="00EA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436" w:rsidRDefault="00DB5436" w:rsidP="00EA732E">
      <w:r>
        <w:separator/>
      </w:r>
    </w:p>
  </w:footnote>
  <w:footnote w:type="continuationSeparator" w:id="0">
    <w:p w:rsidR="00DB5436" w:rsidRDefault="00DB5436" w:rsidP="00EA7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4C"/>
    <w:rsid w:val="00034685"/>
    <w:rsid w:val="003601FD"/>
    <w:rsid w:val="00394607"/>
    <w:rsid w:val="005B1FEA"/>
    <w:rsid w:val="0076049B"/>
    <w:rsid w:val="008628CE"/>
    <w:rsid w:val="00936F30"/>
    <w:rsid w:val="00947389"/>
    <w:rsid w:val="009736B3"/>
    <w:rsid w:val="009D7EC6"/>
    <w:rsid w:val="00B97BA3"/>
    <w:rsid w:val="00BD65DE"/>
    <w:rsid w:val="00C4321B"/>
    <w:rsid w:val="00CB39DF"/>
    <w:rsid w:val="00D0146A"/>
    <w:rsid w:val="00D52F4C"/>
    <w:rsid w:val="00D869C7"/>
    <w:rsid w:val="00D96149"/>
    <w:rsid w:val="00DB5436"/>
    <w:rsid w:val="00EA247E"/>
    <w:rsid w:val="00EA732E"/>
    <w:rsid w:val="00F81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69B55"/>
  <w15:chartTrackingRefBased/>
  <w15:docId w15:val="{403203E5-32A6-448C-A0C7-86A592CA3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73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732E"/>
    <w:rPr>
      <w:sz w:val="18"/>
      <w:szCs w:val="18"/>
    </w:rPr>
  </w:style>
  <w:style w:type="paragraph" w:styleId="a5">
    <w:name w:val="footer"/>
    <w:basedOn w:val="a"/>
    <w:link w:val="a6"/>
    <w:uiPriority w:val="99"/>
    <w:unhideWhenUsed/>
    <w:rsid w:val="00EA732E"/>
    <w:pPr>
      <w:tabs>
        <w:tab w:val="center" w:pos="4153"/>
        <w:tab w:val="right" w:pos="8306"/>
      </w:tabs>
      <w:snapToGrid w:val="0"/>
      <w:jc w:val="left"/>
    </w:pPr>
    <w:rPr>
      <w:sz w:val="18"/>
      <w:szCs w:val="18"/>
    </w:rPr>
  </w:style>
  <w:style w:type="character" w:customStyle="1" w:styleId="a6">
    <w:name w:val="页脚 字符"/>
    <w:basedOn w:val="a0"/>
    <w:link w:val="a5"/>
    <w:uiPriority w:val="99"/>
    <w:rsid w:val="00EA73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1459">
      <w:bodyDiv w:val="1"/>
      <w:marLeft w:val="0"/>
      <w:marRight w:val="0"/>
      <w:marTop w:val="0"/>
      <w:marBottom w:val="0"/>
      <w:divBdr>
        <w:top w:val="none" w:sz="0" w:space="0" w:color="auto"/>
        <w:left w:val="none" w:sz="0" w:space="0" w:color="auto"/>
        <w:bottom w:val="none" w:sz="0" w:space="0" w:color="auto"/>
        <w:right w:val="none" w:sz="0" w:space="0" w:color="auto"/>
      </w:divBdr>
    </w:div>
    <w:div w:id="560024581">
      <w:bodyDiv w:val="1"/>
      <w:marLeft w:val="0"/>
      <w:marRight w:val="0"/>
      <w:marTop w:val="0"/>
      <w:marBottom w:val="0"/>
      <w:divBdr>
        <w:top w:val="none" w:sz="0" w:space="0" w:color="auto"/>
        <w:left w:val="none" w:sz="0" w:space="0" w:color="auto"/>
        <w:bottom w:val="none" w:sz="0" w:space="0" w:color="auto"/>
        <w:right w:val="none" w:sz="0" w:space="0" w:color="auto"/>
      </w:divBdr>
    </w:div>
    <w:div w:id="147452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444</Words>
  <Characters>533</Characters>
  <Application>Microsoft Office Word</Application>
  <DocSecurity>0</DocSecurity>
  <Lines>22</Lines>
  <Paragraphs>8</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dc:creator>
  <cp:keywords/>
  <dc:description/>
  <cp:lastModifiedBy>86188</cp:lastModifiedBy>
  <cp:revision>13</cp:revision>
  <dcterms:created xsi:type="dcterms:W3CDTF">2022-02-25T01:17:00Z</dcterms:created>
  <dcterms:modified xsi:type="dcterms:W3CDTF">2022-02-25T15:41:00Z</dcterms:modified>
</cp:coreProperties>
</file>